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67" w:rsidRPr="00472767" w:rsidRDefault="00472767" w:rsidP="0047276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472767">
        <w:rPr>
          <w:rFonts w:cs="Times New Roman"/>
          <w:b/>
          <w:bCs/>
          <w:sz w:val="28"/>
          <w:szCs w:val="28"/>
          <w:lang w:val="en-US"/>
        </w:rPr>
        <w:t xml:space="preserve">International Congress of FSE Religious Advisers </w:t>
      </w:r>
    </w:p>
    <w:p w:rsidR="00472767" w:rsidRPr="00472767" w:rsidRDefault="00472767" w:rsidP="0047276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472767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Youth, Faith and Vocational Discernment </w:t>
      </w:r>
    </w:p>
    <w:p w:rsidR="00472767" w:rsidRPr="00472767" w:rsidRDefault="00472767" w:rsidP="0047276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472767">
        <w:rPr>
          <w:rFonts w:cs="Times New Roman"/>
          <w:b/>
          <w:bCs/>
          <w:sz w:val="28"/>
          <w:szCs w:val="28"/>
          <w:lang w:val="en-US"/>
        </w:rPr>
        <w:t>January 29th -</w:t>
      </w:r>
      <w:r w:rsidR="00245940">
        <w:rPr>
          <w:rFonts w:cs="Times New Roman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472767">
        <w:rPr>
          <w:rFonts w:cs="Times New Roman"/>
          <w:b/>
          <w:bCs/>
          <w:sz w:val="28"/>
          <w:szCs w:val="28"/>
          <w:lang w:val="en-US"/>
        </w:rPr>
        <w:t xml:space="preserve">31st 2018 in Rome </w:t>
      </w:r>
    </w:p>
    <w:p w:rsidR="00472767" w:rsidRPr="00472767" w:rsidRDefault="00472767" w:rsidP="00472767">
      <w:pPr>
        <w:spacing w:line="360" w:lineRule="auto"/>
        <w:jc w:val="center"/>
        <w:rPr>
          <w:rFonts w:cs="Times New Roman"/>
          <w:bCs/>
          <w:sz w:val="28"/>
          <w:szCs w:val="28"/>
          <w:lang w:val="en-US"/>
        </w:rPr>
      </w:pPr>
    </w:p>
    <w:p w:rsidR="00472767" w:rsidRPr="00472767" w:rsidRDefault="00472767" w:rsidP="00472767">
      <w:pPr>
        <w:spacing w:line="360" w:lineRule="auto"/>
        <w:jc w:val="center"/>
        <w:rPr>
          <w:rFonts w:cs="Times New Roman"/>
          <w:bCs/>
          <w:sz w:val="28"/>
          <w:szCs w:val="28"/>
          <w:lang w:val="en-US"/>
        </w:rPr>
      </w:pPr>
      <w:r>
        <w:rPr>
          <w:rFonts w:cs="Times New Roman"/>
          <w:bCs/>
          <w:caps/>
          <w:sz w:val="28"/>
          <w:szCs w:val="28"/>
          <w:lang w:val="en-US"/>
        </w:rPr>
        <w:t>Omelia</w:t>
      </w:r>
    </w:p>
    <w:p w:rsidR="00472767" w:rsidRPr="000A66DE" w:rsidRDefault="00472767" w:rsidP="00472767">
      <w:pPr>
        <w:spacing w:line="360" w:lineRule="auto"/>
        <w:jc w:val="center"/>
        <w:rPr>
          <w:rFonts w:cs="Times New Roman"/>
          <w:bCs/>
          <w:sz w:val="28"/>
          <w:szCs w:val="28"/>
          <w:lang w:val="en-US"/>
        </w:rPr>
      </w:pPr>
      <w:proofErr w:type="spellStart"/>
      <w:r w:rsidRPr="000A66DE">
        <w:rPr>
          <w:rFonts w:cs="Times New Roman"/>
          <w:bCs/>
          <w:sz w:val="28"/>
          <w:szCs w:val="28"/>
          <w:lang w:val="en-US"/>
        </w:rPr>
        <w:t>Lunedì</w:t>
      </w:r>
      <w:proofErr w:type="spellEnd"/>
      <w:r w:rsidRPr="000A66DE">
        <w:rPr>
          <w:rFonts w:cs="Times New Roman"/>
          <w:bCs/>
          <w:sz w:val="28"/>
          <w:szCs w:val="28"/>
          <w:lang w:val="en-US"/>
        </w:rPr>
        <w:t xml:space="preserve"> 29 </w:t>
      </w:r>
      <w:proofErr w:type="spellStart"/>
      <w:r w:rsidRPr="000A66DE">
        <w:rPr>
          <w:rFonts w:cs="Times New Roman"/>
          <w:bCs/>
          <w:sz w:val="28"/>
          <w:szCs w:val="28"/>
          <w:lang w:val="en-US"/>
        </w:rPr>
        <w:t>gennaio</w:t>
      </w:r>
      <w:proofErr w:type="spellEnd"/>
      <w:r w:rsidRPr="000A66DE">
        <w:rPr>
          <w:rFonts w:cs="Times New Roman"/>
          <w:bCs/>
          <w:sz w:val="28"/>
          <w:szCs w:val="28"/>
          <w:lang w:val="en-US"/>
        </w:rPr>
        <w:t xml:space="preserve"> 2018</w:t>
      </w:r>
    </w:p>
    <w:p w:rsidR="00472767" w:rsidRPr="000A66DE" w:rsidRDefault="00472767" w:rsidP="00472767">
      <w:pPr>
        <w:spacing w:line="276" w:lineRule="auto"/>
        <w:jc w:val="center"/>
        <w:rPr>
          <w:rFonts w:cs="Times New Roman"/>
          <w:sz w:val="28"/>
          <w:szCs w:val="28"/>
          <w:lang w:val="en-US"/>
        </w:rPr>
      </w:pPr>
    </w:p>
    <w:p w:rsidR="00472767" w:rsidRPr="000A66DE" w:rsidRDefault="00472767" w:rsidP="00472767">
      <w:pPr>
        <w:spacing w:line="360" w:lineRule="auto"/>
        <w:jc w:val="center"/>
        <w:rPr>
          <w:rFonts w:cs="Times New Roman"/>
          <w:sz w:val="28"/>
          <w:szCs w:val="28"/>
          <w:lang w:val="en-US"/>
        </w:rPr>
      </w:pPr>
      <w:r w:rsidRPr="000A66DE">
        <w:rPr>
          <w:rFonts w:cs="Times New Roman"/>
          <w:sz w:val="28"/>
          <w:szCs w:val="28"/>
          <w:lang w:val="en-US"/>
        </w:rPr>
        <w:t xml:space="preserve">Rev. D. José Guillermo Gutiérrez </w:t>
      </w:r>
      <w:proofErr w:type="spellStart"/>
      <w:r w:rsidRPr="000A66DE">
        <w:rPr>
          <w:rFonts w:cs="Times New Roman"/>
          <w:sz w:val="28"/>
          <w:szCs w:val="28"/>
          <w:lang w:val="en-US"/>
        </w:rPr>
        <w:t>Fernández</w:t>
      </w:r>
      <w:proofErr w:type="spellEnd"/>
      <w:r w:rsidRPr="000A66D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A66DE">
        <w:rPr>
          <w:rFonts w:cs="Times New Roman"/>
          <w:sz w:val="28"/>
          <w:szCs w:val="28"/>
          <w:lang w:val="en-US"/>
        </w:rPr>
        <w:t>ThD</w:t>
      </w:r>
      <w:proofErr w:type="spellEnd"/>
    </w:p>
    <w:p w:rsidR="00472767" w:rsidRPr="00472767" w:rsidRDefault="00472767" w:rsidP="00472767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472767">
        <w:rPr>
          <w:rFonts w:cs="Times New Roman"/>
          <w:i/>
          <w:sz w:val="28"/>
          <w:szCs w:val="28"/>
        </w:rPr>
        <w:t xml:space="preserve">Responsabile del Dipartimento di Dottrina del Matrimonio </w:t>
      </w:r>
      <w:r>
        <w:rPr>
          <w:rFonts w:cs="Times New Roman"/>
          <w:i/>
          <w:sz w:val="28"/>
          <w:szCs w:val="28"/>
        </w:rPr>
        <w:t>e</w:t>
      </w:r>
      <w:r w:rsidRPr="00472767">
        <w:rPr>
          <w:rFonts w:cs="Times New Roman"/>
          <w:i/>
          <w:sz w:val="28"/>
          <w:szCs w:val="28"/>
        </w:rPr>
        <w:t xml:space="preserve"> la Fami</w:t>
      </w:r>
      <w:r>
        <w:rPr>
          <w:rFonts w:cs="Times New Roman"/>
          <w:i/>
          <w:sz w:val="28"/>
          <w:szCs w:val="28"/>
        </w:rPr>
        <w:t>g</w:t>
      </w:r>
      <w:r w:rsidRPr="00472767">
        <w:rPr>
          <w:rFonts w:cs="Times New Roman"/>
          <w:i/>
          <w:sz w:val="28"/>
          <w:szCs w:val="28"/>
        </w:rPr>
        <w:t>lia</w:t>
      </w:r>
    </w:p>
    <w:p w:rsidR="00472767" w:rsidRPr="00472767" w:rsidRDefault="00472767" w:rsidP="00472767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472767">
        <w:rPr>
          <w:rFonts w:cs="Times New Roman"/>
          <w:i/>
          <w:sz w:val="28"/>
          <w:szCs w:val="28"/>
        </w:rPr>
        <w:t>Dicastero per i Laici, la Famiglia e la Vita</w:t>
      </w:r>
    </w:p>
    <w:p w:rsidR="000002B4" w:rsidRPr="00472767" w:rsidRDefault="000002B4"/>
    <w:p w:rsidR="00586F7C" w:rsidRPr="00472767" w:rsidRDefault="00586F7C"/>
    <w:p w:rsidR="00353EB3" w:rsidRDefault="00353EB3" w:rsidP="00DA0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Cari fratelli,</w:t>
      </w:r>
    </w:p>
    <w:p w:rsidR="00353EB3" w:rsidRDefault="00353EB3" w:rsidP="00DA0DF4">
      <w:pPr>
        <w:spacing w:line="360" w:lineRule="auto"/>
        <w:jc w:val="both"/>
        <w:rPr>
          <w:sz w:val="28"/>
          <w:szCs w:val="28"/>
        </w:rPr>
      </w:pPr>
    </w:p>
    <w:p w:rsidR="00586F7C" w:rsidRDefault="00586F7C" w:rsidP="00DA0DF4">
      <w:pPr>
        <w:spacing w:line="360" w:lineRule="auto"/>
        <w:jc w:val="both"/>
        <w:rPr>
          <w:sz w:val="28"/>
          <w:szCs w:val="28"/>
        </w:rPr>
      </w:pPr>
      <w:r w:rsidRPr="00DA0DF4">
        <w:rPr>
          <w:sz w:val="28"/>
          <w:szCs w:val="28"/>
        </w:rPr>
        <w:t>Oggi Gesù è in territorio pagano. In esso non vi regna alcuna Parola di Dio. Oggi Gesù s</w:t>
      </w:r>
      <w:r w:rsidR="00DA0DF4" w:rsidRPr="00DA0DF4">
        <w:rPr>
          <w:sz w:val="28"/>
          <w:szCs w:val="28"/>
        </w:rPr>
        <w:t xml:space="preserve">maschera </w:t>
      </w:r>
      <w:r w:rsidRPr="00DA0DF4">
        <w:rPr>
          <w:sz w:val="28"/>
          <w:szCs w:val="28"/>
        </w:rPr>
        <w:t>l</w:t>
      </w:r>
      <w:r w:rsidR="00372AF7">
        <w:rPr>
          <w:sz w:val="28"/>
          <w:szCs w:val="28"/>
        </w:rPr>
        <w:t>’</w:t>
      </w:r>
      <w:r w:rsidRPr="00DA0DF4">
        <w:rPr>
          <w:sz w:val="28"/>
          <w:szCs w:val="28"/>
        </w:rPr>
        <w:t xml:space="preserve">“avversario” di Dio. La bestia, il potere avverso, non porta un nome, soltanto un numero: “666 è il suo numero”, dice il veggente nell’Apocalisse. </w:t>
      </w:r>
      <w:r w:rsidR="00DA0DF4" w:rsidRPr="000A66DE">
        <w:rPr>
          <w:b/>
          <w:sz w:val="28"/>
          <w:szCs w:val="28"/>
        </w:rPr>
        <w:t>Nella pagina odierna</w:t>
      </w:r>
      <w:r w:rsidRPr="000A66DE">
        <w:rPr>
          <w:b/>
          <w:sz w:val="28"/>
          <w:szCs w:val="28"/>
        </w:rPr>
        <w:t xml:space="preserve"> si presenta come “legione”. E’ un numero e converte le persone in numeri</w:t>
      </w:r>
      <w:r w:rsidRPr="00DA0DF4">
        <w:rPr>
          <w:sz w:val="28"/>
          <w:szCs w:val="28"/>
        </w:rPr>
        <w:t>.</w:t>
      </w:r>
    </w:p>
    <w:p w:rsidR="00FD6A18" w:rsidRPr="00DA0DF4" w:rsidRDefault="00FD6A18" w:rsidP="00DA0DF4">
      <w:pPr>
        <w:spacing w:line="360" w:lineRule="auto"/>
        <w:jc w:val="both"/>
        <w:rPr>
          <w:sz w:val="28"/>
          <w:szCs w:val="28"/>
        </w:rPr>
      </w:pPr>
    </w:p>
    <w:p w:rsidR="00DA0DF4" w:rsidRPr="00FD6A18" w:rsidRDefault="00DA0DF4" w:rsidP="00DA0DF4">
      <w:pPr>
        <w:spacing w:line="360" w:lineRule="auto"/>
        <w:jc w:val="both"/>
        <w:rPr>
          <w:sz w:val="28"/>
          <w:szCs w:val="28"/>
        </w:rPr>
      </w:pPr>
      <w:r w:rsidRPr="00372AF7">
        <w:rPr>
          <w:sz w:val="28"/>
          <w:szCs w:val="28"/>
        </w:rPr>
        <w:t>Un segn</w:t>
      </w:r>
      <w:r w:rsidR="00477486" w:rsidRPr="00372AF7">
        <w:rPr>
          <w:sz w:val="28"/>
          <w:szCs w:val="28"/>
        </w:rPr>
        <w:t>o</w:t>
      </w:r>
      <w:r w:rsidRPr="00372AF7">
        <w:rPr>
          <w:sz w:val="28"/>
          <w:szCs w:val="28"/>
        </w:rPr>
        <w:t xml:space="preserve">? </w:t>
      </w:r>
      <w:r w:rsidRPr="00DA0DF4">
        <w:rPr>
          <w:sz w:val="28"/>
          <w:szCs w:val="28"/>
        </w:rPr>
        <w:t>Se</w:t>
      </w:r>
      <w:r w:rsidR="00372AF7">
        <w:rPr>
          <w:sz w:val="28"/>
          <w:szCs w:val="28"/>
        </w:rPr>
        <w:t>b</w:t>
      </w:r>
      <w:r w:rsidRPr="00DA0DF4">
        <w:rPr>
          <w:sz w:val="28"/>
          <w:szCs w:val="28"/>
        </w:rPr>
        <w:t xml:space="preserve">bene il demonio sia "indimostrabile", </w:t>
      </w:r>
      <w:r w:rsidR="000A66DE">
        <w:rPr>
          <w:sz w:val="28"/>
          <w:szCs w:val="28"/>
        </w:rPr>
        <w:t xml:space="preserve">ora che abbiamo appena celebrato la giornata della memoria, </w:t>
      </w:r>
      <w:r w:rsidRPr="00DA0DF4">
        <w:rPr>
          <w:sz w:val="28"/>
          <w:szCs w:val="28"/>
        </w:rPr>
        <w:t>chi è vissuto il mondo dei lager e dei campi di concentramento sa a cosa corrisponda tutto quello: il suo orrore abissale si basa precisamente n</w:t>
      </w:r>
      <w:r>
        <w:rPr>
          <w:sz w:val="28"/>
          <w:szCs w:val="28"/>
        </w:rPr>
        <w:t>el cancellare il volto</w:t>
      </w:r>
      <w:r w:rsidR="000A66DE">
        <w:rPr>
          <w:sz w:val="28"/>
          <w:szCs w:val="28"/>
        </w:rPr>
        <w:t xml:space="preserve"> e</w:t>
      </w:r>
      <w:r w:rsidRPr="00DA0DF4">
        <w:rPr>
          <w:sz w:val="28"/>
          <w:szCs w:val="28"/>
        </w:rPr>
        <w:t xml:space="preserve"> la storia, </w:t>
      </w:r>
      <w:r>
        <w:rPr>
          <w:sz w:val="28"/>
          <w:szCs w:val="28"/>
        </w:rPr>
        <w:t xml:space="preserve">fa degli uomini numeri. </w:t>
      </w:r>
      <w:r w:rsidRPr="00DA0DF4">
        <w:rPr>
          <w:sz w:val="28"/>
          <w:szCs w:val="28"/>
        </w:rPr>
        <w:t xml:space="preserve">Pezzi di ricambio di una grande </w:t>
      </w:r>
      <w:r>
        <w:rPr>
          <w:sz w:val="28"/>
          <w:szCs w:val="28"/>
        </w:rPr>
        <w:t>catena di macchine</w:t>
      </w:r>
      <w:r w:rsidRPr="00DA0DF4">
        <w:rPr>
          <w:sz w:val="28"/>
          <w:szCs w:val="28"/>
        </w:rPr>
        <w:t>. Uno non è che una funzione e niente di pi</w:t>
      </w:r>
      <w:r>
        <w:rPr>
          <w:sz w:val="28"/>
          <w:szCs w:val="28"/>
        </w:rPr>
        <w:t xml:space="preserve">ù. </w:t>
      </w:r>
      <w:r w:rsidRPr="00DA0DF4">
        <w:rPr>
          <w:sz w:val="28"/>
          <w:szCs w:val="28"/>
        </w:rPr>
        <w:t xml:space="preserve"> E, se soltanto </w:t>
      </w:r>
      <w:r w:rsidR="00FD6A18" w:rsidRPr="00DA0DF4">
        <w:rPr>
          <w:sz w:val="28"/>
          <w:szCs w:val="28"/>
        </w:rPr>
        <w:t>esistono</w:t>
      </w:r>
      <w:r w:rsidRPr="00DA0DF4">
        <w:rPr>
          <w:sz w:val="28"/>
          <w:szCs w:val="28"/>
        </w:rPr>
        <w:t xml:space="preserve">  delle funzioni, allora l’uomo </w:t>
      </w:r>
      <w:r w:rsidR="00FD6A18">
        <w:rPr>
          <w:sz w:val="28"/>
          <w:szCs w:val="28"/>
        </w:rPr>
        <w:t>neppure è niente di più</w:t>
      </w:r>
      <w:r w:rsidRPr="00DA0DF4">
        <w:rPr>
          <w:sz w:val="28"/>
          <w:szCs w:val="28"/>
        </w:rPr>
        <w:t xml:space="preserve">. </w:t>
      </w:r>
      <w:r w:rsidR="00FD6A18" w:rsidRPr="00FD6A18">
        <w:rPr>
          <w:sz w:val="28"/>
          <w:szCs w:val="28"/>
        </w:rPr>
        <w:t>Ciò che non è una funzione, non è niente, sono scarti</w:t>
      </w:r>
      <w:r w:rsidR="000A66DE">
        <w:rPr>
          <w:sz w:val="28"/>
          <w:szCs w:val="28"/>
        </w:rPr>
        <w:t>, come speso ripete Papa Francesco</w:t>
      </w:r>
      <w:r w:rsidRPr="00FD6A18">
        <w:rPr>
          <w:sz w:val="28"/>
          <w:szCs w:val="28"/>
        </w:rPr>
        <w:t xml:space="preserve">. </w:t>
      </w:r>
    </w:p>
    <w:p w:rsidR="00DA0DF4" w:rsidRPr="00FD6A18" w:rsidRDefault="00DA0DF4" w:rsidP="00DA0DF4">
      <w:pPr>
        <w:spacing w:line="360" w:lineRule="auto"/>
        <w:jc w:val="both"/>
        <w:rPr>
          <w:sz w:val="28"/>
          <w:szCs w:val="28"/>
        </w:rPr>
      </w:pPr>
    </w:p>
    <w:p w:rsidR="00FD6A18" w:rsidRDefault="00586F7C" w:rsidP="00DA0DF4">
      <w:pPr>
        <w:spacing w:line="360" w:lineRule="auto"/>
        <w:jc w:val="both"/>
        <w:rPr>
          <w:sz w:val="28"/>
          <w:szCs w:val="28"/>
        </w:rPr>
      </w:pPr>
      <w:r w:rsidRPr="00DA0DF4">
        <w:rPr>
          <w:sz w:val="28"/>
          <w:szCs w:val="28"/>
        </w:rPr>
        <w:t>Dove Dio non regna e non governa i cuori, lo si vede</w:t>
      </w:r>
      <w:r w:rsidR="00FD6A18">
        <w:rPr>
          <w:sz w:val="28"/>
          <w:szCs w:val="28"/>
        </w:rPr>
        <w:t xml:space="preserve"> dunque</w:t>
      </w:r>
      <w:r w:rsidRPr="00DA0DF4">
        <w:rPr>
          <w:sz w:val="28"/>
          <w:szCs w:val="28"/>
        </w:rPr>
        <w:t xml:space="preserve"> dal valore che acquista </w:t>
      </w:r>
      <w:r w:rsidR="00DA0DF4">
        <w:rPr>
          <w:sz w:val="28"/>
          <w:szCs w:val="28"/>
        </w:rPr>
        <w:t>l’</w:t>
      </w:r>
      <w:r w:rsidRPr="00DA0DF4">
        <w:rPr>
          <w:sz w:val="28"/>
          <w:szCs w:val="28"/>
        </w:rPr>
        <w:t xml:space="preserve">uomo. </w:t>
      </w:r>
      <w:r w:rsidR="00472767" w:rsidRPr="000A66DE">
        <w:rPr>
          <w:sz w:val="28"/>
          <w:szCs w:val="28"/>
        </w:rPr>
        <w:t>La bestia è un numero e fa diventare le persone numeri</w:t>
      </w:r>
      <w:r w:rsidR="00472767" w:rsidRPr="00FD6A18">
        <w:rPr>
          <w:sz w:val="28"/>
          <w:szCs w:val="28"/>
        </w:rPr>
        <w:t>.</w:t>
      </w:r>
    </w:p>
    <w:p w:rsidR="00FD6A18" w:rsidRDefault="00FD6A18" w:rsidP="00DA0DF4">
      <w:pPr>
        <w:spacing w:line="360" w:lineRule="auto"/>
        <w:jc w:val="both"/>
        <w:rPr>
          <w:sz w:val="28"/>
          <w:szCs w:val="28"/>
        </w:rPr>
      </w:pPr>
    </w:p>
    <w:p w:rsidR="00586F7C" w:rsidRDefault="00586F7C" w:rsidP="00DA0DF4">
      <w:pPr>
        <w:spacing w:line="360" w:lineRule="auto"/>
        <w:jc w:val="both"/>
        <w:rPr>
          <w:sz w:val="28"/>
          <w:szCs w:val="28"/>
        </w:rPr>
      </w:pPr>
      <w:r w:rsidRPr="00DA0DF4">
        <w:rPr>
          <w:sz w:val="28"/>
          <w:szCs w:val="28"/>
        </w:rPr>
        <w:lastRenderedPageBreak/>
        <w:t xml:space="preserve">Che le nostre moderne società e civiltà, che il nostro mondo del benessere e della tecnologia sia senza vero Dio, lo attestano le infinite falsità che governano l'uomo, ormai ridotto al rango di una macchina. </w:t>
      </w:r>
      <w:r w:rsidRPr="000A66DE">
        <w:rPr>
          <w:b/>
          <w:sz w:val="28"/>
          <w:szCs w:val="28"/>
        </w:rPr>
        <w:t>La persona umana ha perso la sua dignità, perché è stata privata della sua verità</w:t>
      </w:r>
      <w:r w:rsidRPr="00DA0DF4">
        <w:rPr>
          <w:sz w:val="28"/>
          <w:szCs w:val="28"/>
        </w:rPr>
        <w:t xml:space="preserve">. Essa è un oggetto, una cosa. Al pari di ogni altro oggetto e di ogni altra cosa, è senza alcun valore eterno. </w:t>
      </w:r>
      <w:r w:rsidRPr="000A66DE">
        <w:rPr>
          <w:b/>
          <w:sz w:val="28"/>
          <w:szCs w:val="28"/>
        </w:rPr>
        <w:t>Il suo valore è semplicemente momentaneo, occasionale, passionale, facilmente deperibile.</w:t>
      </w:r>
      <w:r w:rsidR="00477486" w:rsidRPr="000A66DE">
        <w:rPr>
          <w:b/>
          <w:sz w:val="28"/>
          <w:szCs w:val="28"/>
        </w:rPr>
        <w:t xml:space="preserve"> Converte le persone in numeri</w:t>
      </w:r>
      <w:r w:rsidR="00477486">
        <w:rPr>
          <w:sz w:val="28"/>
          <w:szCs w:val="28"/>
        </w:rPr>
        <w:t>.</w:t>
      </w:r>
    </w:p>
    <w:p w:rsidR="00477486" w:rsidRDefault="00477486" w:rsidP="00DA0DF4">
      <w:pPr>
        <w:spacing w:line="360" w:lineRule="auto"/>
        <w:jc w:val="both"/>
        <w:rPr>
          <w:sz w:val="28"/>
          <w:szCs w:val="28"/>
        </w:rPr>
      </w:pPr>
    </w:p>
    <w:p w:rsidR="00477486" w:rsidRDefault="00477486" w:rsidP="00DA0DF4">
      <w:pPr>
        <w:spacing w:line="360" w:lineRule="auto"/>
        <w:jc w:val="both"/>
        <w:rPr>
          <w:sz w:val="28"/>
          <w:szCs w:val="28"/>
        </w:rPr>
      </w:pPr>
      <w:r w:rsidRPr="000A66DE">
        <w:rPr>
          <w:b/>
          <w:sz w:val="28"/>
          <w:szCs w:val="28"/>
        </w:rPr>
        <w:t>Oggi è proprio questa verità che Gesù ci insegna attraverso la liberazione dell'indemoniato</w:t>
      </w:r>
      <w:r w:rsidRPr="00477486">
        <w:rPr>
          <w:sz w:val="28"/>
          <w:szCs w:val="28"/>
        </w:rPr>
        <w:t xml:space="preserve"> e </w:t>
      </w:r>
      <w:r w:rsidR="00372AF7">
        <w:rPr>
          <w:sz w:val="28"/>
          <w:szCs w:val="28"/>
        </w:rPr>
        <w:t>i</w:t>
      </w:r>
      <w:r w:rsidRPr="00477486">
        <w:rPr>
          <w:sz w:val="28"/>
          <w:szCs w:val="28"/>
        </w:rPr>
        <w:t>l permesso che accorda alla legione di dem</w:t>
      </w:r>
      <w:r>
        <w:rPr>
          <w:sz w:val="28"/>
          <w:szCs w:val="28"/>
        </w:rPr>
        <w:t>o</w:t>
      </w:r>
      <w:r w:rsidRPr="00477486">
        <w:rPr>
          <w:sz w:val="28"/>
          <w:szCs w:val="28"/>
        </w:rPr>
        <w:t xml:space="preserve">ni di entrare nei porci. </w:t>
      </w:r>
      <w:r w:rsidRPr="000A66DE">
        <w:rPr>
          <w:b/>
          <w:sz w:val="28"/>
          <w:szCs w:val="28"/>
        </w:rPr>
        <w:t>Un branco di porci non può valere la vita di un uomo. L'economia non può distruggere la verità della persona umana.</w:t>
      </w:r>
      <w:r w:rsidRPr="00477486">
        <w:rPr>
          <w:sz w:val="28"/>
          <w:szCs w:val="28"/>
        </w:rPr>
        <w:t xml:space="preserve"> Il mercato comune non può abolire la sacralità e la santità dell'uomo, la sua origine soprannaturale, il suo fine ultraterreno. Non si può fare dell'uomo un </w:t>
      </w:r>
      <w:r w:rsidR="00372AF7">
        <w:rPr>
          <w:sz w:val="28"/>
          <w:szCs w:val="28"/>
        </w:rPr>
        <w:t>animale</w:t>
      </w:r>
      <w:r w:rsidRPr="00477486">
        <w:rPr>
          <w:sz w:val="28"/>
          <w:szCs w:val="28"/>
        </w:rPr>
        <w:t xml:space="preserve">, una </w:t>
      </w:r>
      <w:r>
        <w:rPr>
          <w:sz w:val="28"/>
          <w:szCs w:val="28"/>
        </w:rPr>
        <w:t xml:space="preserve">funzione, un pezzo </w:t>
      </w:r>
      <w:r w:rsidR="00372AF7">
        <w:rPr>
          <w:sz w:val="28"/>
          <w:szCs w:val="28"/>
        </w:rPr>
        <w:t>di un macchinario</w:t>
      </w:r>
      <w:r w:rsidRPr="00477486">
        <w:rPr>
          <w:sz w:val="28"/>
          <w:szCs w:val="28"/>
        </w:rPr>
        <w:t>. L'uomo è infinitamente di più. Eppure oggi vale più un gatto e un cane che non un anziano</w:t>
      </w:r>
      <w:r>
        <w:rPr>
          <w:sz w:val="28"/>
          <w:szCs w:val="28"/>
        </w:rPr>
        <w:t xml:space="preserve"> o un bambino non ancora nato</w:t>
      </w:r>
      <w:r w:rsidRPr="00477486">
        <w:rPr>
          <w:sz w:val="28"/>
          <w:szCs w:val="28"/>
        </w:rPr>
        <w:t>.</w:t>
      </w:r>
    </w:p>
    <w:p w:rsidR="00477486" w:rsidRDefault="00477486" w:rsidP="00DA0DF4">
      <w:pPr>
        <w:spacing w:line="360" w:lineRule="auto"/>
        <w:jc w:val="both"/>
        <w:rPr>
          <w:sz w:val="28"/>
          <w:szCs w:val="28"/>
        </w:rPr>
      </w:pPr>
    </w:p>
    <w:p w:rsidR="00477486" w:rsidRDefault="00A751CF" w:rsidP="00DA0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477486" w:rsidRPr="00477486">
        <w:rPr>
          <w:sz w:val="28"/>
          <w:szCs w:val="28"/>
        </w:rPr>
        <w:t xml:space="preserve">Giunsero all'altra riva del mare, nel paese dei </w:t>
      </w:r>
      <w:proofErr w:type="spellStart"/>
      <w:r w:rsidR="00477486" w:rsidRPr="00477486">
        <w:rPr>
          <w:sz w:val="28"/>
          <w:szCs w:val="28"/>
        </w:rPr>
        <w:t>Gerasèni</w:t>
      </w:r>
      <w:proofErr w:type="spellEnd"/>
      <w:r w:rsidR="00477486" w:rsidRPr="00477486">
        <w:rPr>
          <w:sz w:val="28"/>
          <w:szCs w:val="28"/>
        </w:rPr>
        <w:t>. Sceso dalla barca, subito dai sepolcri gli venne incontro un uomo posseduto da uno spirito impuro. Costui aveva la sua dimora fra le tombe e nessuno riusciva a tenerlo legato, neanche con catene, perché più volte era stato legato con ceppi e catene, ma aveva spezzato le catene e spaccato i ceppi, e</w:t>
      </w:r>
      <w:r>
        <w:rPr>
          <w:sz w:val="28"/>
          <w:szCs w:val="28"/>
        </w:rPr>
        <w:t xml:space="preserve"> nessuno riusciva più a domarlo”. Non è una immagine dei nostri ragazzi e adolescenti</w:t>
      </w:r>
      <w:r w:rsidR="000A66DE">
        <w:rPr>
          <w:sz w:val="28"/>
          <w:szCs w:val="28"/>
        </w:rPr>
        <w:t xml:space="preserve"> indomabile, eh</w:t>
      </w:r>
      <w:r>
        <w:rPr>
          <w:sz w:val="28"/>
          <w:szCs w:val="28"/>
        </w:rPr>
        <w:t xml:space="preserve">. Eppure aldilà della battuta, </w:t>
      </w:r>
      <w:r w:rsidR="00472767">
        <w:rPr>
          <w:sz w:val="28"/>
          <w:szCs w:val="28"/>
        </w:rPr>
        <w:t>d</w:t>
      </w:r>
      <w:r w:rsidR="00472767" w:rsidRPr="00472767">
        <w:rPr>
          <w:sz w:val="28"/>
          <w:szCs w:val="28"/>
        </w:rPr>
        <w:t xml:space="preserve">inanzi allo sfacelo valoriale cui ogni giorno si assiste a causa della paganizzazione e secolarizzazione del mondo contemporaneo, </w:t>
      </w:r>
      <w:r w:rsidR="00472767" w:rsidRPr="000A66DE">
        <w:rPr>
          <w:b/>
          <w:sz w:val="28"/>
          <w:szCs w:val="28"/>
        </w:rPr>
        <w:t>annunciare qualche principio non rinunciabile sull'uomo non basta, pur essendo necessario. Bisogna intervenire efficacemente</w:t>
      </w:r>
      <w:r w:rsidR="00472767" w:rsidRPr="00472767">
        <w:rPr>
          <w:sz w:val="28"/>
          <w:szCs w:val="28"/>
        </w:rPr>
        <w:t xml:space="preserve">. Dobbiamo liberare </w:t>
      </w:r>
      <w:r w:rsidR="00472767">
        <w:rPr>
          <w:sz w:val="28"/>
          <w:szCs w:val="28"/>
        </w:rPr>
        <w:t>i nostri ragazzi</w:t>
      </w:r>
      <w:r w:rsidR="00472767" w:rsidRPr="00472767">
        <w:rPr>
          <w:sz w:val="28"/>
          <w:szCs w:val="28"/>
        </w:rPr>
        <w:t xml:space="preserve"> dalla possessione </w:t>
      </w:r>
      <w:r w:rsidR="000A66DE">
        <w:rPr>
          <w:sz w:val="28"/>
          <w:szCs w:val="28"/>
        </w:rPr>
        <w:t>degli spiriti immondi</w:t>
      </w:r>
      <w:r w:rsidR="00472767" w:rsidRPr="00472767">
        <w:rPr>
          <w:sz w:val="28"/>
          <w:szCs w:val="28"/>
        </w:rPr>
        <w:t xml:space="preserve"> della falsità e della menzogna. </w:t>
      </w:r>
      <w:r w:rsidR="00472767">
        <w:rPr>
          <w:sz w:val="28"/>
          <w:szCs w:val="28"/>
        </w:rPr>
        <w:t xml:space="preserve">Della bugia che li piega su </w:t>
      </w:r>
      <w:r w:rsidR="000A66DE">
        <w:rPr>
          <w:sz w:val="28"/>
          <w:szCs w:val="28"/>
        </w:rPr>
        <w:t xml:space="preserve">di </w:t>
      </w:r>
      <w:r w:rsidR="00472767">
        <w:rPr>
          <w:sz w:val="28"/>
          <w:szCs w:val="28"/>
        </w:rPr>
        <w:t>sé</w:t>
      </w:r>
      <w:r w:rsidR="000A66DE">
        <w:rPr>
          <w:sz w:val="28"/>
          <w:szCs w:val="28"/>
        </w:rPr>
        <w:t xml:space="preserve"> stessi e i suoi desideri disordinati</w:t>
      </w:r>
      <w:r w:rsidR="00472767">
        <w:rPr>
          <w:sz w:val="28"/>
          <w:szCs w:val="28"/>
        </w:rPr>
        <w:t xml:space="preserve">. </w:t>
      </w:r>
      <w:r w:rsidR="00472767" w:rsidRPr="00472767">
        <w:rPr>
          <w:sz w:val="28"/>
          <w:szCs w:val="28"/>
        </w:rPr>
        <w:t xml:space="preserve">Dobbiamo invitare quanti sono stati liberati, ad annunziare la grande </w:t>
      </w:r>
      <w:r w:rsidR="00472767" w:rsidRPr="00472767">
        <w:rPr>
          <w:sz w:val="28"/>
          <w:szCs w:val="28"/>
        </w:rPr>
        <w:lastRenderedPageBreak/>
        <w:t>compassione e misericordia di Dio, che ha dato loro la verità, la libertà, la vera umanità</w:t>
      </w:r>
      <w:r w:rsidR="00472767">
        <w:rPr>
          <w:sz w:val="28"/>
          <w:szCs w:val="28"/>
        </w:rPr>
        <w:t>, rivelando</w:t>
      </w:r>
      <w:r w:rsidR="00372AF7">
        <w:rPr>
          <w:sz w:val="28"/>
          <w:szCs w:val="28"/>
        </w:rPr>
        <w:t xml:space="preserve"> </w:t>
      </w:r>
      <w:r w:rsidR="00472767">
        <w:rPr>
          <w:sz w:val="28"/>
          <w:szCs w:val="28"/>
        </w:rPr>
        <w:t>loro</w:t>
      </w:r>
      <w:r w:rsidR="00372AF7">
        <w:rPr>
          <w:sz w:val="28"/>
          <w:szCs w:val="28"/>
        </w:rPr>
        <w:t xml:space="preserve"> la</w:t>
      </w:r>
      <w:r w:rsidR="00472767">
        <w:rPr>
          <w:sz w:val="28"/>
          <w:szCs w:val="28"/>
        </w:rPr>
        <w:t xml:space="preserve"> vocazione ad essere figli di Dio in Cristo</w:t>
      </w:r>
      <w:r w:rsidR="000A66DE">
        <w:rPr>
          <w:sz w:val="28"/>
          <w:szCs w:val="28"/>
        </w:rPr>
        <w:t>,</w:t>
      </w:r>
      <w:r w:rsidR="00472767">
        <w:rPr>
          <w:sz w:val="28"/>
          <w:szCs w:val="28"/>
        </w:rPr>
        <w:t xml:space="preserve"> con un proposito nella storia</w:t>
      </w:r>
      <w:r w:rsidR="00472767" w:rsidRPr="00472767">
        <w:rPr>
          <w:sz w:val="28"/>
          <w:szCs w:val="28"/>
        </w:rPr>
        <w:t xml:space="preserve">. </w:t>
      </w:r>
      <w:r w:rsidR="00472767" w:rsidRPr="000A66DE">
        <w:rPr>
          <w:b/>
          <w:sz w:val="28"/>
          <w:szCs w:val="28"/>
        </w:rPr>
        <w:t xml:space="preserve">È questa la sfida che ci attende. </w:t>
      </w:r>
      <w:r w:rsidR="00353EB3" w:rsidRPr="000A66DE">
        <w:rPr>
          <w:b/>
          <w:sz w:val="28"/>
          <w:szCs w:val="28"/>
        </w:rPr>
        <w:t xml:space="preserve">Che ogni ragazzo abbia un incontro e un rapporto personale con Gesù, una relazione filiale con Dio che </w:t>
      </w:r>
      <w:r w:rsidR="00372AF7" w:rsidRPr="000A66DE">
        <w:rPr>
          <w:b/>
          <w:sz w:val="28"/>
          <w:szCs w:val="28"/>
        </w:rPr>
        <w:t>g</w:t>
      </w:r>
      <w:r w:rsidR="00353EB3" w:rsidRPr="000A66DE">
        <w:rPr>
          <w:b/>
          <w:sz w:val="28"/>
          <w:szCs w:val="28"/>
        </w:rPr>
        <w:t xml:space="preserve">li sveli la sua vocazione personale e </w:t>
      </w:r>
      <w:r w:rsidR="00372AF7" w:rsidRPr="000A66DE">
        <w:rPr>
          <w:b/>
          <w:sz w:val="28"/>
          <w:szCs w:val="28"/>
        </w:rPr>
        <w:t>g</w:t>
      </w:r>
      <w:r w:rsidR="00353EB3" w:rsidRPr="000A66DE">
        <w:rPr>
          <w:b/>
          <w:sz w:val="28"/>
          <w:szCs w:val="28"/>
        </w:rPr>
        <w:t>li dia forza per rispondere e diventare discepolo e missionario del Signore Gesù</w:t>
      </w:r>
      <w:r w:rsidR="00353EB3">
        <w:rPr>
          <w:sz w:val="28"/>
          <w:szCs w:val="28"/>
        </w:rPr>
        <w:t xml:space="preserve">. </w:t>
      </w:r>
    </w:p>
    <w:p w:rsidR="00353EB3" w:rsidRDefault="00353EB3" w:rsidP="00DA0DF4">
      <w:pPr>
        <w:spacing w:line="360" w:lineRule="auto"/>
        <w:jc w:val="both"/>
        <w:rPr>
          <w:sz w:val="28"/>
          <w:szCs w:val="28"/>
        </w:rPr>
      </w:pPr>
    </w:p>
    <w:p w:rsidR="00353EB3" w:rsidRPr="00DA0DF4" w:rsidRDefault="00353EB3" w:rsidP="00DA0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la Madonna Santa ci aiuti e ci sostenga in questa </w:t>
      </w:r>
      <w:r w:rsidR="00372AF7">
        <w:rPr>
          <w:sz w:val="28"/>
          <w:szCs w:val="28"/>
        </w:rPr>
        <w:t>missione</w:t>
      </w:r>
      <w:r>
        <w:rPr>
          <w:sz w:val="28"/>
          <w:szCs w:val="28"/>
        </w:rPr>
        <w:t>. Amen</w:t>
      </w:r>
    </w:p>
    <w:p w:rsidR="00586F7C" w:rsidRDefault="00586F7C" w:rsidP="00586F7C">
      <w:pPr>
        <w:jc w:val="both"/>
      </w:pPr>
    </w:p>
    <w:sectPr w:rsidR="00586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C"/>
    <w:rsid w:val="000002B4"/>
    <w:rsid w:val="000A66DE"/>
    <w:rsid w:val="00245940"/>
    <w:rsid w:val="00353EB3"/>
    <w:rsid w:val="00372AF7"/>
    <w:rsid w:val="00472767"/>
    <w:rsid w:val="00477486"/>
    <w:rsid w:val="00586F7C"/>
    <w:rsid w:val="00A751CF"/>
    <w:rsid w:val="00DA0DF4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Gutierrez.G</dc:creator>
  <cp:lastModifiedBy>user</cp:lastModifiedBy>
  <cp:revision>4</cp:revision>
  <cp:lastPrinted>2018-02-05T15:27:00Z</cp:lastPrinted>
  <dcterms:created xsi:type="dcterms:W3CDTF">2018-01-29T09:28:00Z</dcterms:created>
  <dcterms:modified xsi:type="dcterms:W3CDTF">2018-02-05T15:27:00Z</dcterms:modified>
</cp:coreProperties>
</file>